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53A33" w14:textId="1C3E6026" w:rsidR="008F40EF" w:rsidRDefault="008F40EF">
      <w:pPr>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 xml:space="preserve">Gezocht Verpleegkundige nivo4/5 en of verzorgende </w:t>
      </w:r>
      <w:proofErr w:type="spellStart"/>
      <w:r>
        <w:rPr>
          <w:rFonts w:ascii="Segoe UI Historic" w:hAnsi="Segoe UI Historic" w:cs="Segoe UI Historic"/>
          <w:color w:val="050505"/>
          <w:sz w:val="23"/>
          <w:szCs w:val="23"/>
          <w:shd w:val="clear" w:color="auto" w:fill="FFFFFF"/>
        </w:rPr>
        <w:t>nivo</w:t>
      </w:r>
      <w:proofErr w:type="spellEnd"/>
      <w:r>
        <w:rPr>
          <w:rFonts w:ascii="Segoe UI Historic" w:hAnsi="Segoe UI Historic" w:cs="Segoe UI Historic"/>
          <w:color w:val="050505"/>
          <w:sz w:val="23"/>
          <w:szCs w:val="23"/>
          <w:shd w:val="clear" w:color="auto" w:fill="FFFFFF"/>
        </w:rPr>
        <w:t xml:space="preserve"> 3IG</w:t>
      </w:r>
    </w:p>
    <w:p w14:paraId="09FBDA86" w14:textId="3AC9FC3A" w:rsidR="008F40EF" w:rsidRDefault="008F40EF">
      <w:pPr>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Contracturen bespreekbaar, minimaal 20 uur max 32uur</w:t>
      </w:r>
    </w:p>
    <w:p w14:paraId="1EF8BB64" w14:textId="1B259F9A" w:rsidR="008F40EF" w:rsidRDefault="008F40EF">
      <w:pPr>
        <w:rPr>
          <w:rFonts w:ascii="Segoe UI Historic" w:hAnsi="Segoe UI Historic" w:cs="Segoe UI Historic"/>
          <w:color w:val="050505"/>
          <w:sz w:val="23"/>
          <w:szCs w:val="23"/>
          <w:shd w:val="clear" w:color="auto" w:fill="FFFFFF"/>
        </w:rPr>
      </w:pPr>
    </w:p>
    <w:p w14:paraId="0C904858" w14:textId="0D689A89" w:rsidR="008F40EF" w:rsidRDefault="008F40EF">
      <w:pPr>
        <w:rPr>
          <w:rFonts w:ascii="Segoe UI Historic" w:hAnsi="Segoe UI Historic" w:cs="Segoe UI Historic"/>
          <w:color w:val="050505"/>
          <w:sz w:val="23"/>
          <w:szCs w:val="23"/>
          <w:shd w:val="clear" w:color="auto" w:fill="FFFFFF"/>
        </w:rPr>
      </w:pPr>
      <w:r>
        <w:rPr>
          <w:rFonts w:ascii="Segoe UI Historic" w:hAnsi="Segoe UI Historic" w:cs="Segoe UI Historic"/>
          <w:noProof/>
          <w:color w:val="050505"/>
          <w:sz w:val="23"/>
          <w:szCs w:val="23"/>
          <w:shd w:val="clear" w:color="auto" w:fill="FFFFFF"/>
        </w:rPr>
        <w:drawing>
          <wp:anchor distT="0" distB="0" distL="114300" distR="114300" simplePos="0" relativeHeight="251658240" behindDoc="0" locked="0" layoutInCell="1" allowOverlap="1" wp14:anchorId="5C4D367B" wp14:editId="16BE75ED">
            <wp:simplePos x="0" y="0"/>
            <wp:positionH relativeFrom="column">
              <wp:posOffset>2021205</wp:posOffset>
            </wp:positionH>
            <wp:positionV relativeFrom="paragraph">
              <wp:posOffset>6985</wp:posOffset>
            </wp:positionV>
            <wp:extent cx="1948815" cy="1299029"/>
            <wp:effectExtent l="0" t="0" r="0" b="0"/>
            <wp:wrapNone/>
            <wp:docPr id="1738755516" name="Afbeelding 2" descr="Afbeelding met overdekt, meubels, kamerplant, ka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755516" name="Afbeelding 2" descr="Afbeelding met overdekt, meubels, kamerplant, kast&#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8815" cy="1299029"/>
                    </a:xfrm>
                    <a:prstGeom prst="rect">
                      <a:avLst/>
                    </a:prstGeom>
                  </pic:spPr>
                </pic:pic>
              </a:graphicData>
            </a:graphic>
            <wp14:sizeRelH relativeFrom="margin">
              <wp14:pctWidth>0</wp14:pctWidth>
            </wp14:sizeRelH>
            <wp14:sizeRelV relativeFrom="margin">
              <wp14:pctHeight>0</wp14:pctHeight>
            </wp14:sizeRelV>
          </wp:anchor>
        </w:drawing>
      </w:r>
      <w:r>
        <w:rPr>
          <w:rFonts w:ascii="Segoe UI Historic" w:hAnsi="Segoe UI Historic" w:cs="Segoe UI Historic"/>
          <w:noProof/>
          <w:color w:val="050505"/>
          <w:sz w:val="23"/>
          <w:szCs w:val="23"/>
          <w:shd w:val="clear" w:color="auto" w:fill="FFFFFF"/>
        </w:rPr>
        <w:drawing>
          <wp:inline distT="0" distB="0" distL="0" distR="0" wp14:anchorId="122E5390" wp14:editId="3E77D8A1">
            <wp:extent cx="1939290" cy="1292860"/>
            <wp:effectExtent l="0" t="0" r="3810" b="2540"/>
            <wp:docPr id="1275439943" name="Afbeelding 1" descr="Afbeelding met buitenshuis, kamerplant, bloempot, meubel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439943" name="Afbeelding 1" descr="Afbeelding met buitenshuis, kamerplant, bloempot, meubels&#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8014" cy="1305343"/>
                    </a:xfrm>
                    <a:prstGeom prst="rect">
                      <a:avLst/>
                    </a:prstGeom>
                  </pic:spPr>
                </pic:pic>
              </a:graphicData>
            </a:graphic>
          </wp:inline>
        </w:drawing>
      </w:r>
    </w:p>
    <w:p w14:paraId="70A90B91" w14:textId="419CFBE2" w:rsidR="008F40EF" w:rsidRDefault="008F40EF">
      <w:r>
        <w:rPr>
          <w:rFonts w:ascii="Segoe UI Historic" w:hAnsi="Segoe UI Historic" w:cs="Segoe UI Historic"/>
          <w:color w:val="050505"/>
          <w:sz w:val="23"/>
          <w:szCs w:val="23"/>
          <w:shd w:val="clear" w:color="auto" w:fill="FFFFFF"/>
        </w:rPr>
        <w:t xml:space="preserve">Heel af en toe maak je kans om te doen waarvoor je ooit zo graag de zorg in wilde!! Hier is de vacature die dat mogelijk maakt. Wij zijn op zoek naar een verzorgende </w:t>
      </w:r>
      <w:proofErr w:type="spellStart"/>
      <w:r>
        <w:rPr>
          <w:rFonts w:ascii="Segoe UI Historic" w:hAnsi="Segoe UI Historic" w:cs="Segoe UI Historic"/>
          <w:color w:val="050505"/>
          <w:sz w:val="23"/>
          <w:szCs w:val="23"/>
          <w:shd w:val="clear" w:color="auto" w:fill="FFFFFF"/>
        </w:rPr>
        <w:t>nivo</w:t>
      </w:r>
      <w:proofErr w:type="spellEnd"/>
      <w:r>
        <w:rPr>
          <w:rFonts w:ascii="Segoe UI Historic" w:hAnsi="Segoe UI Historic" w:cs="Segoe UI Historic"/>
          <w:color w:val="050505"/>
          <w:sz w:val="23"/>
          <w:szCs w:val="23"/>
          <w:shd w:val="clear" w:color="auto" w:fill="FFFFFF"/>
        </w:rPr>
        <w:t xml:space="preserve"> 3</w:t>
      </w:r>
      <w:r>
        <w:rPr>
          <w:rFonts w:ascii="Segoe UI Historic" w:hAnsi="Segoe UI Historic" w:cs="Segoe UI Historic"/>
          <w:color w:val="050505"/>
          <w:sz w:val="23"/>
          <w:szCs w:val="23"/>
          <w:shd w:val="clear" w:color="auto" w:fill="FFFFFF"/>
        </w:rPr>
        <w:t>IG</w:t>
      </w:r>
      <w:r>
        <w:rPr>
          <w:rFonts w:ascii="Segoe UI Historic" w:hAnsi="Segoe UI Historic" w:cs="Segoe UI Historic"/>
          <w:color w:val="050505"/>
          <w:sz w:val="23"/>
          <w:szCs w:val="23"/>
          <w:shd w:val="clear" w:color="auto" w:fill="FFFFFF"/>
        </w:rPr>
        <w:t xml:space="preserve"> of verpleegkundige </w:t>
      </w:r>
      <w:proofErr w:type="spellStart"/>
      <w:r>
        <w:rPr>
          <w:rFonts w:ascii="Segoe UI Historic" w:hAnsi="Segoe UI Historic" w:cs="Segoe UI Historic"/>
          <w:color w:val="050505"/>
          <w:sz w:val="23"/>
          <w:szCs w:val="23"/>
          <w:shd w:val="clear" w:color="auto" w:fill="FFFFFF"/>
        </w:rPr>
        <w:t>nivo</w:t>
      </w:r>
      <w:proofErr w:type="spellEnd"/>
      <w:r>
        <w:rPr>
          <w:rFonts w:ascii="Segoe UI Historic" w:hAnsi="Segoe UI Historic" w:cs="Segoe UI Historic"/>
          <w:color w:val="050505"/>
          <w:sz w:val="23"/>
          <w:szCs w:val="23"/>
          <w:shd w:val="clear" w:color="auto" w:fill="FFFFFF"/>
        </w:rPr>
        <w:t xml:space="preserve"> 4/5</w:t>
      </w:r>
      <w:r>
        <w:rPr>
          <w:rFonts w:ascii="Segoe UI Historic" w:hAnsi="Segoe UI Historic" w:cs="Segoe UI Historic"/>
          <w:color w:val="050505"/>
          <w:sz w:val="23"/>
          <w:szCs w:val="23"/>
          <w:shd w:val="clear" w:color="auto" w:fill="FFFFFF"/>
        </w:rPr>
        <w:t>. Wil jij ook jou tijd besteden aan aandacht en aan de dingen waar "zorgen" echt over gaat zonder gedoe? Dan zijn we op zoek naar jou. Een collega met liefde voor de oudere medemens, affiniteit met de ziekte; dementie, het vermogen om het samen elke dag beter te doen. Gericht op het leven, bijdragen aan welzijn.</w:t>
      </w:r>
      <w:hyperlink r:id="rId8" w:history="1">
        <w:r>
          <w:rPr>
            <w:rStyle w:val="Hyperlink"/>
            <w:rFonts w:ascii="inherit" w:hAnsi="inherit" w:cs="Segoe UI Historic"/>
            <w:sz w:val="23"/>
            <w:szCs w:val="23"/>
            <w:bdr w:val="none" w:sz="0" w:space="0" w:color="auto" w:frame="1"/>
          </w:rPr>
          <w:t xml:space="preserve"> #hetanderewonenschijnde</w:t>
        </w:r>
      </w:hyperlink>
      <w:r>
        <w:rPr>
          <w:rFonts w:ascii="Segoe UI Historic" w:hAnsi="Segoe UI Historic" w:cs="Segoe UI Historic"/>
          <w:color w:val="050505"/>
          <w:sz w:val="23"/>
          <w:szCs w:val="23"/>
          <w:shd w:val="clear" w:color="auto" w:fill="FFFFFF"/>
        </w:rPr>
        <w:t>l is een klein wooninitiatief in de wijk waar we in 16 volwaardige appartementen; "leven toevoegen aan de dagen". Wil jij kennismaken met ons? En ook werken in een gezellig team? Stuur een mail naar schijndel@hetanderewonen.nl of bel ons. 06 2276585</w:t>
      </w:r>
    </w:p>
    <w:sectPr w:rsidR="008F40E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B94CB" w14:textId="77777777" w:rsidR="00E50AD8" w:rsidRDefault="00E50AD8" w:rsidP="008F40EF">
      <w:pPr>
        <w:spacing w:after="0" w:line="240" w:lineRule="auto"/>
      </w:pPr>
      <w:r>
        <w:separator/>
      </w:r>
    </w:p>
  </w:endnote>
  <w:endnote w:type="continuationSeparator" w:id="0">
    <w:p w14:paraId="60DC4CD2" w14:textId="77777777" w:rsidR="00E50AD8" w:rsidRDefault="00E50AD8" w:rsidP="008F4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7E69B" w14:textId="77777777" w:rsidR="00E50AD8" w:rsidRDefault="00E50AD8" w:rsidP="008F40EF">
      <w:pPr>
        <w:spacing w:after="0" w:line="240" w:lineRule="auto"/>
      </w:pPr>
      <w:r>
        <w:separator/>
      </w:r>
    </w:p>
  </w:footnote>
  <w:footnote w:type="continuationSeparator" w:id="0">
    <w:p w14:paraId="72D05E82" w14:textId="77777777" w:rsidR="00E50AD8" w:rsidRDefault="00E50AD8" w:rsidP="008F4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9237E" w14:textId="31272E31" w:rsidR="008F40EF" w:rsidRDefault="008F40EF" w:rsidP="008F40EF">
    <w:pPr>
      <w:rPr>
        <w:rFonts w:ascii="Segoe UI Historic" w:hAnsi="Segoe UI Historic" w:cs="Segoe UI Historic"/>
        <w:color w:val="050505"/>
        <w:sz w:val="23"/>
        <w:szCs w:val="23"/>
        <w:shd w:val="clear" w:color="auto" w:fill="FFFFFF"/>
      </w:rPr>
    </w:pPr>
    <w:r>
      <w:rPr>
        <w:rFonts w:ascii="Segoe UI Historic" w:hAnsi="Segoe UI Historic" w:cs="Segoe UI Historic"/>
        <w:noProof/>
        <w:color w:val="050505"/>
        <w:sz w:val="23"/>
        <w:szCs w:val="23"/>
        <w:shd w:val="clear" w:color="auto" w:fill="FFFFFF"/>
      </w:rPr>
      <w:drawing>
        <wp:anchor distT="0" distB="0" distL="114300" distR="114300" simplePos="0" relativeHeight="251658240" behindDoc="0" locked="0" layoutInCell="1" allowOverlap="1" wp14:anchorId="11BD50F2" wp14:editId="37385898">
          <wp:simplePos x="0" y="0"/>
          <wp:positionH relativeFrom="column">
            <wp:posOffset>5292725</wp:posOffset>
          </wp:positionH>
          <wp:positionV relativeFrom="paragraph">
            <wp:posOffset>-368300</wp:posOffset>
          </wp:positionV>
          <wp:extent cx="728345" cy="806512"/>
          <wp:effectExtent l="0" t="0" r="0" b="0"/>
          <wp:wrapNone/>
          <wp:docPr id="761963909" name="Afbeelding 3"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963909" name="Afbeelding 3" descr="Afbeelding met tekst, Lettertype, Graphics,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30019" cy="808366"/>
                  </a:xfrm>
                  <a:prstGeom prst="rect">
                    <a:avLst/>
                  </a:prstGeom>
                </pic:spPr>
              </pic:pic>
            </a:graphicData>
          </a:graphic>
          <wp14:sizeRelH relativeFrom="margin">
            <wp14:pctWidth>0</wp14:pctWidth>
          </wp14:sizeRelH>
          <wp14:sizeRelV relativeFrom="margin">
            <wp14:pctHeight>0</wp14:pctHeight>
          </wp14:sizeRelV>
        </wp:anchor>
      </w:drawing>
    </w:r>
    <w:r>
      <w:rPr>
        <w:rFonts w:ascii="Segoe UI Historic" w:hAnsi="Segoe UI Historic" w:cs="Segoe UI Historic"/>
        <w:color w:val="050505"/>
        <w:sz w:val="23"/>
        <w:szCs w:val="23"/>
        <w:shd w:val="clear" w:color="auto" w:fill="FFFFFF"/>
      </w:rPr>
      <w:t>Vacaturetekst Het Andere Wonen Schijndel BV</w:t>
    </w:r>
  </w:p>
  <w:p w14:paraId="59C2A5AE" w14:textId="77777777" w:rsidR="008F40EF" w:rsidRDefault="008F40E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0EF"/>
    <w:rsid w:val="000D7A10"/>
    <w:rsid w:val="008F40EF"/>
    <w:rsid w:val="00E50A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9ECC2"/>
  <w15:chartTrackingRefBased/>
  <w15:docId w15:val="{7231590D-04E1-40AD-8F56-FB7F0072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F40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F40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F40E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F40E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F40E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F40E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F40E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F40E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F40E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40E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F40E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F40E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F40E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F40E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F40E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F40E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F40E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F40EF"/>
    <w:rPr>
      <w:rFonts w:eastAsiaTheme="majorEastAsia" w:cstheme="majorBidi"/>
      <w:color w:val="272727" w:themeColor="text1" w:themeTint="D8"/>
    </w:rPr>
  </w:style>
  <w:style w:type="paragraph" w:styleId="Titel">
    <w:name w:val="Title"/>
    <w:basedOn w:val="Standaard"/>
    <w:next w:val="Standaard"/>
    <w:link w:val="TitelChar"/>
    <w:uiPriority w:val="10"/>
    <w:qFormat/>
    <w:rsid w:val="008F40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F40E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F40E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F40E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F40E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F40EF"/>
    <w:rPr>
      <w:i/>
      <w:iCs/>
      <w:color w:val="404040" w:themeColor="text1" w:themeTint="BF"/>
    </w:rPr>
  </w:style>
  <w:style w:type="paragraph" w:styleId="Lijstalinea">
    <w:name w:val="List Paragraph"/>
    <w:basedOn w:val="Standaard"/>
    <w:uiPriority w:val="34"/>
    <w:qFormat/>
    <w:rsid w:val="008F40EF"/>
    <w:pPr>
      <w:ind w:left="720"/>
      <w:contextualSpacing/>
    </w:pPr>
  </w:style>
  <w:style w:type="character" w:styleId="Intensievebenadrukking">
    <w:name w:val="Intense Emphasis"/>
    <w:basedOn w:val="Standaardalinea-lettertype"/>
    <w:uiPriority w:val="21"/>
    <w:qFormat/>
    <w:rsid w:val="008F40EF"/>
    <w:rPr>
      <w:i/>
      <w:iCs/>
      <w:color w:val="0F4761" w:themeColor="accent1" w:themeShade="BF"/>
    </w:rPr>
  </w:style>
  <w:style w:type="paragraph" w:styleId="Duidelijkcitaat">
    <w:name w:val="Intense Quote"/>
    <w:basedOn w:val="Standaard"/>
    <w:next w:val="Standaard"/>
    <w:link w:val="DuidelijkcitaatChar"/>
    <w:uiPriority w:val="30"/>
    <w:qFormat/>
    <w:rsid w:val="008F40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F40EF"/>
    <w:rPr>
      <w:i/>
      <w:iCs/>
      <w:color w:val="0F4761" w:themeColor="accent1" w:themeShade="BF"/>
    </w:rPr>
  </w:style>
  <w:style w:type="character" w:styleId="Intensieveverwijzing">
    <w:name w:val="Intense Reference"/>
    <w:basedOn w:val="Standaardalinea-lettertype"/>
    <w:uiPriority w:val="32"/>
    <w:qFormat/>
    <w:rsid w:val="008F40EF"/>
    <w:rPr>
      <w:b/>
      <w:bCs/>
      <w:smallCaps/>
      <w:color w:val="0F4761" w:themeColor="accent1" w:themeShade="BF"/>
      <w:spacing w:val="5"/>
    </w:rPr>
  </w:style>
  <w:style w:type="character" w:customStyle="1" w:styleId="html-span">
    <w:name w:val="html-span"/>
    <w:basedOn w:val="Standaardalinea-lettertype"/>
    <w:rsid w:val="008F40EF"/>
  </w:style>
  <w:style w:type="character" w:styleId="Hyperlink">
    <w:name w:val="Hyperlink"/>
    <w:basedOn w:val="Standaardalinea-lettertype"/>
    <w:uiPriority w:val="99"/>
    <w:semiHidden/>
    <w:unhideWhenUsed/>
    <w:rsid w:val="008F40EF"/>
    <w:rPr>
      <w:color w:val="0000FF"/>
      <w:u w:val="single"/>
    </w:rPr>
  </w:style>
  <w:style w:type="paragraph" w:styleId="Koptekst">
    <w:name w:val="header"/>
    <w:basedOn w:val="Standaard"/>
    <w:link w:val="KoptekstChar"/>
    <w:uiPriority w:val="99"/>
    <w:unhideWhenUsed/>
    <w:rsid w:val="008F40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F40EF"/>
  </w:style>
  <w:style w:type="paragraph" w:styleId="Voettekst">
    <w:name w:val="footer"/>
    <w:basedOn w:val="Standaard"/>
    <w:link w:val="VoettekstChar"/>
    <w:uiPriority w:val="99"/>
    <w:unhideWhenUsed/>
    <w:rsid w:val="008F40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F4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hetanderewonenschijndel?__eep__=6&amp;__cft__%5b0%5d=AZVuauk5dfcS7F_TnnTOkIuEXI8wp8j_i7iVXNL-KILHld-5CCZ2MdHNk-3qsxnA2X1VAcElQGktD4KoygqzBR_bkXjGA04gEmi-C_GgIl66CiP2yDIBN4XIbowLusld4ylFHcg7JSVbTB9VjQvbjGRLUOm7wFUXNmDBsFgtiVKTldxi5DrdGSnXfs54ZmPRv-BkYUMZsPs_JD3mDeE3Ot8CRn0mdoiSfI2D_mgoSi49bQ&amp;__tn__=*NK-y-R"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193</Words>
  <Characters>1063</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Looman</dc:creator>
  <cp:keywords/>
  <dc:description/>
  <cp:lastModifiedBy>Anne-Marie Looman</cp:lastModifiedBy>
  <cp:revision>1</cp:revision>
  <dcterms:created xsi:type="dcterms:W3CDTF">2024-05-15T16:33:00Z</dcterms:created>
  <dcterms:modified xsi:type="dcterms:W3CDTF">2024-05-15T16:39:00Z</dcterms:modified>
</cp:coreProperties>
</file>